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32A1" w14:textId="7DF3AF49" w:rsidR="00076586" w:rsidRDefault="00F11268" w:rsidP="00F11268">
      <w:pPr>
        <w:jc w:val="center"/>
        <w:rPr>
          <w:sz w:val="24"/>
          <w:szCs w:val="24"/>
        </w:rPr>
      </w:pPr>
      <w:r>
        <w:rPr>
          <w:sz w:val="24"/>
          <w:szCs w:val="24"/>
        </w:rPr>
        <w:t>Faculty Senate Agenda</w:t>
      </w:r>
    </w:p>
    <w:p w14:paraId="5D94E6DE" w14:textId="6D5906BB" w:rsidR="00F11268" w:rsidRDefault="00F11268" w:rsidP="00F11268">
      <w:pPr>
        <w:jc w:val="center"/>
        <w:rPr>
          <w:sz w:val="24"/>
          <w:szCs w:val="24"/>
        </w:rPr>
      </w:pPr>
      <w:r>
        <w:rPr>
          <w:sz w:val="24"/>
          <w:szCs w:val="24"/>
        </w:rPr>
        <w:t>Meeting September 14</w:t>
      </w:r>
      <w:r w:rsidRPr="00F11268">
        <w:rPr>
          <w:sz w:val="24"/>
          <w:szCs w:val="24"/>
          <w:vertAlign w:val="superscript"/>
        </w:rPr>
        <w:t>th</w:t>
      </w:r>
      <w:r>
        <w:rPr>
          <w:sz w:val="24"/>
          <w:szCs w:val="24"/>
        </w:rPr>
        <w:t>, 2023</w:t>
      </w:r>
    </w:p>
    <w:p w14:paraId="1A0F240E" w14:textId="2C9B39D0" w:rsidR="00F11268" w:rsidRDefault="00F11268" w:rsidP="00F11268">
      <w:pPr>
        <w:jc w:val="center"/>
        <w:rPr>
          <w:sz w:val="24"/>
          <w:szCs w:val="24"/>
        </w:rPr>
      </w:pPr>
      <w:r>
        <w:rPr>
          <w:sz w:val="24"/>
          <w:szCs w:val="24"/>
        </w:rPr>
        <w:t>Copen Hall</w:t>
      </w:r>
    </w:p>
    <w:p w14:paraId="25DE94D9" w14:textId="0B36D16F" w:rsidR="00F11268" w:rsidRDefault="00F11268" w:rsidP="00F11268">
      <w:pPr>
        <w:jc w:val="center"/>
        <w:rPr>
          <w:sz w:val="24"/>
          <w:szCs w:val="24"/>
        </w:rPr>
      </w:pPr>
      <w:r>
        <w:rPr>
          <w:sz w:val="24"/>
          <w:szCs w:val="24"/>
        </w:rPr>
        <w:t>8:00am</w:t>
      </w:r>
    </w:p>
    <w:p w14:paraId="05C298E6" w14:textId="77777777" w:rsidR="00F11268" w:rsidRDefault="00F11268" w:rsidP="00F11268">
      <w:pPr>
        <w:jc w:val="center"/>
        <w:rPr>
          <w:sz w:val="24"/>
          <w:szCs w:val="24"/>
        </w:rPr>
      </w:pPr>
    </w:p>
    <w:p w14:paraId="1185F33F" w14:textId="27F88F32" w:rsidR="00F11268" w:rsidRDefault="00F11268" w:rsidP="00F11268">
      <w:pPr>
        <w:rPr>
          <w:sz w:val="24"/>
          <w:szCs w:val="24"/>
        </w:rPr>
      </w:pPr>
      <w:r>
        <w:rPr>
          <w:sz w:val="24"/>
          <w:szCs w:val="24"/>
        </w:rPr>
        <w:t xml:space="preserve">Attendance: Roger Ward, Jessica Robinson, Ashlee Jackson, </w:t>
      </w:r>
      <w:r w:rsidR="00E5601D">
        <w:rPr>
          <w:sz w:val="24"/>
          <w:szCs w:val="24"/>
        </w:rPr>
        <w:t>Kevin Pool</w:t>
      </w:r>
      <w:r>
        <w:rPr>
          <w:sz w:val="24"/>
          <w:szCs w:val="24"/>
        </w:rPr>
        <w:t>, Adam Compto</w:t>
      </w:r>
      <w:r w:rsidR="00581E04">
        <w:rPr>
          <w:sz w:val="24"/>
          <w:szCs w:val="24"/>
        </w:rPr>
        <w:t>n</w:t>
      </w:r>
      <w:r>
        <w:rPr>
          <w:sz w:val="24"/>
          <w:szCs w:val="24"/>
        </w:rPr>
        <w:t>, Tatiana Taylor</w:t>
      </w:r>
    </w:p>
    <w:p w14:paraId="0EF88CCF" w14:textId="31CC5FEC" w:rsidR="00F11268" w:rsidRDefault="00F11268" w:rsidP="00F11268">
      <w:pPr>
        <w:rPr>
          <w:sz w:val="24"/>
          <w:szCs w:val="24"/>
        </w:rPr>
      </w:pPr>
      <w:r>
        <w:rPr>
          <w:sz w:val="24"/>
          <w:szCs w:val="24"/>
        </w:rPr>
        <w:t>Members Absent: Mitzi Miller, Lori Hackwell</w:t>
      </w:r>
    </w:p>
    <w:p w14:paraId="4DDFBE68" w14:textId="77777777" w:rsidR="00F11268" w:rsidRDefault="00F11268" w:rsidP="00F11268">
      <w:pPr>
        <w:rPr>
          <w:sz w:val="24"/>
          <w:szCs w:val="24"/>
        </w:rPr>
      </w:pPr>
    </w:p>
    <w:p w14:paraId="40CE7E7D" w14:textId="29228C3C" w:rsidR="00F11268" w:rsidRPr="00DD1A99" w:rsidRDefault="00F11268" w:rsidP="00F11268">
      <w:pPr>
        <w:rPr>
          <w:b/>
          <w:bCs/>
          <w:sz w:val="24"/>
          <w:szCs w:val="24"/>
          <w:u w:val="single"/>
        </w:rPr>
      </w:pPr>
      <w:r w:rsidRPr="00DD1A99">
        <w:rPr>
          <w:b/>
          <w:bCs/>
          <w:sz w:val="24"/>
          <w:szCs w:val="24"/>
          <w:u w:val="single"/>
        </w:rPr>
        <w:t xml:space="preserve">Old Business: </w:t>
      </w:r>
    </w:p>
    <w:p w14:paraId="703294A1" w14:textId="2D24002D" w:rsidR="00F11268" w:rsidRDefault="00F11268" w:rsidP="00F11268">
      <w:pPr>
        <w:rPr>
          <w:sz w:val="24"/>
          <w:szCs w:val="24"/>
        </w:rPr>
      </w:pPr>
      <w:r>
        <w:rPr>
          <w:sz w:val="24"/>
          <w:szCs w:val="24"/>
        </w:rPr>
        <w:t xml:space="preserve">Administrative Withdrawal Policy: so far the reception as been good. We are waiting to see how things go the rest of the semester, but so far attendance has been good and students are understanding the policy. </w:t>
      </w:r>
    </w:p>
    <w:p w14:paraId="76F1243D" w14:textId="03EE07F3" w:rsidR="00581E04" w:rsidRDefault="00F11268" w:rsidP="00581E04">
      <w:pPr>
        <w:ind w:left="720"/>
        <w:rPr>
          <w:sz w:val="24"/>
          <w:szCs w:val="24"/>
        </w:rPr>
      </w:pPr>
      <w:r>
        <w:rPr>
          <w:sz w:val="24"/>
          <w:szCs w:val="24"/>
        </w:rPr>
        <w:t>*possibly pull data to look at as a Senate to see how many students were Administrative Withdraws</w:t>
      </w:r>
    </w:p>
    <w:p w14:paraId="4DD702E2" w14:textId="20A9C588" w:rsidR="00581E04" w:rsidRDefault="00581E04" w:rsidP="00581E04">
      <w:pPr>
        <w:ind w:left="720"/>
        <w:rPr>
          <w:sz w:val="24"/>
          <w:szCs w:val="24"/>
        </w:rPr>
      </w:pPr>
      <w:r>
        <w:rPr>
          <w:sz w:val="24"/>
          <w:szCs w:val="24"/>
        </w:rPr>
        <w:t xml:space="preserve">*Talk about if it is possible to code it different so we can get data on how many are AW and how many withdraw themselves. </w:t>
      </w:r>
    </w:p>
    <w:p w14:paraId="2504B8AA" w14:textId="4D83485D" w:rsidR="00581E04" w:rsidRDefault="00581E04" w:rsidP="00581E04">
      <w:pPr>
        <w:rPr>
          <w:sz w:val="24"/>
          <w:szCs w:val="24"/>
        </w:rPr>
      </w:pPr>
      <w:r>
        <w:rPr>
          <w:sz w:val="24"/>
          <w:szCs w:val="24"/>
        </w:rPr>
        <w:t>Enrollment Waitlist—</w:t>
      </w:r>
    </w:p>
    <w:p w14:paraId="4FAE2B4D" w14:textId="1B0E9F8F" w:rsidR="00581E04" w:rsidRDefault="00581E04" w:rsidP="00581E04">
      <w:pPr>
        <w:rPr>
          <w:sz w:val="24"/>
          <w:szCs w:val="24"/>
        </w:rPr>
      </w:pPr>
      <w:r>
        <w:rPr>
          <w:sz w:val="24"/>
          <w:szCs w:val="24"/>
        </w:rPr>
        <w:t>Background check for faculty and staff—</w:t>
      </w:r>
      <w:r w:rsidR="00DD1A99">
        <w:rPr>
          <w:sz w:val="24"/>
          <w:szCs w:val="24"/>
        </w:rPr>
        <w:t>takes longer than they thought, but so far seems to be working well when you get through the process. Be sure all new hires know it will be a process</w:t>
      </w:r>
    </w:p>
    <w:p w14:paraId="2F5176B6" w14:textId="02CC7E04" w:rsidR="00DD1A99" w:rsidRDefault="00DD1A99" w:rsidP="00581E04">
      <w:pPr>
        <w:rPr>
          <w:sz w:val="24"/>
          <w:szCs w:val="24"/>
        </w:rPr>
      </w:pPr>
      <w:r>
        <w:rPr>
          <w:sz w:val="24"/>
          <w:szCs w:val="24"/>
        </w:rPr>
        <w:t>AI—what is our admin support?  Need to embrace it and learn to teach students on how the best way to USE the technology instead of just making rules against it</w:t>
      </w:r>
    </w:p>
    <w:p w14:paraId="552EA0E1" w14:textId="1E6EE7B0" w:rsidR="00D10D6D" w:rsidRDefault="00D10D6D" w:rsidP="00581E04">
      <w:pPr>
        <w:rPr>
          <w:sz w:val="24"/>
          <w:szCs w:val="24"/>
        </w:rPr>
      </w:pPr>
      <w:r>
        <w:rPr>
          <w:sz w:val="24"/>
          <w:szCs w:val="24"/>
        </w:rPr>
        <w:t xml:space="preserve">Football questions have not been addressed until we have two people that can go and talk to the administration together. </w:t>
      </w:r>
    </w:p>
    <w:p w14:paraId="14C550A6" w14:textId="4D813C39" w:rsidR="00D10D6D" w:rsidRPr="00D10D6D" w:rsidRDefault="00D10D6D" w:rsidP="00581E04">
      <w:pPr>
        <w:rPr>
          <w:b/>
          <w:bCs/>
          <w:sz w:val="24"/>
          <w:szCs w:val="24"/>
          <w:u w:val="single"/>
        </w:rPr>
      </w:pPr>
      <w:r w:rsidRPr="00D10D6D">
        <w:rPr>
          <w:b/>
          <w:bCs/>
          <w:sz w:val="24"/>
          <w:szCs w:val="24"/>
          <w:u w:val="single"/>
        </w:rPr>
        <w:t>New Business:</w:t>
      </w:r>
    </w:p>
    <w:p w14:paraId="25D9A42A" w14:textId="7BE8147B" w:rsidR="00D10D6D" w:rsidRDefault="00D10D6D" w:rsidP="00581E04">
      <w:pPr>
        <w:rPr>
          <w:sz w:val="24"/>
          <w:szCs w:val="24"/>
        </w:rPr>
      </w:pPr>
      <w:r>
        <w:rPr>
          <w:sz w:val="24"/>
          <w:szCs w:val="24"/>
        </w:rPr>
        <w:t xml:space="preserve">Course Substitutions—would like to clarify if we could add a line that says WHO filled out the </w:t>
      </w:r>
      <w:r w:rsidR="009F40D9">
        <w:rPr>
          <w:sz w:val="24"/>
          <w:szCs w:val="24"/>
        </w:rPr>
        <w:t>online course sub</w:t>
      </w:r>
    </w:p>
    <w:p w14:paraId="2C5F5AD6" w14:textId="6214D217" w:rsidR="009F40D9" w:rsidRDefault="009F40D9" w:rsidP="00581E04">
      <w:pPr>
        <w:rPr>
          <w:sz w:val="24"/>
          <w:szCs w:val="24"/>
        </w:rPr>
      </w:pPr>
      <w:r>
        <w:rPr>
          <w:sz w:val="24"/>
          <w:szCs w:val="24"/>
        </w:rPr>
        <w:t>Reminder that students cannot be added to the 2</w:t>
      </w:r>
      <w:r w:rsidRPr="009F40D9">
        <w:rPr>
          <w:sz w:val="24"/>
          <w:szCs w:val="24"/>
          <w:vertAlign w:val="superscript"/>
        </w:rPr>
        <w:t>nd</w:t>
      </w:r>
      <w:r>
        <w:rPr>
          <w:sz w:val="24"/>
          <w:szCs w:val="24"/>
        </w:rPr>
        <w:t xml:space="preserve"> week of class unless they have the instructor signature or approval</w:t>
      </w:r>
    </w:p>
    <w:p w14:paraId="6E59A36A" w14:textId="0DC2EF59" w:rsidR="009F40D9" w:rsidRDefault="009F40D9" w:rsidP="00581E04">
      <w:pPr>
        <w:rPr>
          <w:sz w:val="24"/>
          <w:szCs w:val="24"/>
        </w:rPr>
      </w:pPr>
      <w:r>
        <w:rPr>
          <w:sz w:val="24"/>
          <w:szCs w:val="24"/>
        </w:rPr>
        <w:t>Hollie Snyder Vision 2027 for Personnel Support –faculty senate would support any initiatives to get faculty and staff events planned to do for helping to get to know each other better</w:t>
      </w:r>
    </w:p>
    <w:p w14:paraId="5BB3F4A5" w14:textId="7925C991" w:rsidR="009F40D9" w:rsidRDefault="009F40D9" w:rsidP="00581E04">
      <w:pPr>
        <w:rPr>
          <w:sz w:val="24"/>
          <w:szCs w:val="24"/>
        </w:rPr>
      </w:pPr>
      <w:r>
        <w:rPr>
          <w:sz w:val="24"/>
          <w:szCs w:val="24"/>
        </w:rPr>
        <w:lastRenderedPageBreak/>
        <w:t>Athletes leaving class early</w:t>
      </w:r>
      <w:r w:rsidR="00F715FC">
        <w:rPr>
          <w:sz w:val="24"/>
          <w:szCs w:val="24"/>
        </w:rPr>
        <w:t xml:space="preserve">—too many football players are leaving classes to have time to eat lunch or go watch film in the middle of classes. This is not acceptable as it causes disruption and puts the student in a bad spot to have to choose between class and practice. </w:t>
      </w:r>
    </w:p>
    <w:p w14:paraId="1733469D" w14:textId="77777777" w:rsidR="00F715FC" w:rsidRDefault="00F715FC" w:rsidP="00581E04">
      <w:pPr>
        <w:rPr>
          <w:sz w:val="24"/>
          <w:szCs w:val="24"/>
        </w:rPr>
      </w:pPr>
    </w:p>
    <w:p w14:paraId="2314E3EE" w14:textId="3DEB2AB6" w:rsidR="00F715FC" w:rsidRPr="00F11268" w:rsidRDefault="00F715FC" w:rsidP="00581E04">
      <w:pPr>
        <w:rPr>
          <w:sz w:val="24"/>
          <w:szCs w:val="24"/>
        </w:rPr>
      </w:pPr>
      <w:r>
        <w:rPr>
          <w:sz w:val="24"/>
          <w:szCs w:val="24"/>
        </w:rPr>
        <w:t>Homecoming –Alumni event</w:t>
      </w:r>
      <w:r w:rsidR="007F5437">
        <w:rPr>
          <w:sz w:val="24"/>
          <w:szCs w:val="24"/>
        </w:rPr>
        <w:t xml:space="preserve">—please attend if you can—it will be a big event and a great way to recruit and get alumni present on campus. </w:t>
      </w:r>
    </w:p>
    <w:sectPr w:rsidR="00F715FC" w:rsidRPr="00F1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68"/>
    <w:rsid w:val="00076586"/>
    <w:rsid w:val="00581E04"/>
    <w:rsid w:val="007F5437"/>
    <w:rsid w:val="009F40D9"/>
    <w:rsid w:val="00D10D6D"/>
    <w:rsid w:val="00DD1A99"/>
    <w:rsid w:val="00E5601D"/>
    <w:rsid w:val="00F11268"/>
    <w:rsid w:val="00F7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2E7A"/>
  <w15:chartTrackingRefBased/>
  <w15:docId w15:val="{1CF0186F-C5E5-4897-BF0B-5AB7449C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Ashlee</dc:creator>
  <cp:keywords/>
  <dc:description/>
  <cp:lastModifiedBy>Jackson, Ashlee</cp:lastModifiedBy>
  <cp:revision>3</cp:revision>
  <dcterms:created xsi:type="dcterms:W3CDTF">2023-09-14T13:08:00Z</dcterms:created>
  <dcterms:modified xsi:type="dcterms:W3CDTF">2023-10-18T16:53:00Z</dcterms:modified>
</cp:coreProperties>
</file>