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9EC" w14:textId="013602C7" w:rsidR="00392D58" w:rsidRDefault="004453C0" w:rsidP="004453C0">
      <w:pPr>
        <w:jc w:val="center"/>
        <w:rPr>
          <w:sz w:val="32"/>
        </w:rPr>
      </w:pPr>
      <w:r>
        <w:rPr>
          <w:sz w:val="32"/>
        </w:rPr>
        <w:t xml:space="preserve">Faculty Senate </w:t>
      </w:r>
      <w:r w:rsidR="00992F6D">
        <w:rPr>
          <w:sz w:val="32"/>
        </w:rPr>
        <w:t>Minutes</w:t>
      </w:r>
    </w:p>
    <w:p w14:paraId="0CF91993" w14:textId="5828D1D7" w:rsidR="004453C0" w:rsidRDefault="004453C0" w:rsidP="004453C0">
      <w:pPr>
        <w:jc w:val="center"/>
        <w:rPr>
          <w:sz w:val="32"/>
        </w:rPr>
      </w:pPr>
      <w:r>
        <w:rPr>
          <w:sz w:val="32"/>
        </w:rPr>
        <w:t xml:space="preserve">Meeting </w:t>
      </w:r>
      <w:r w:rsidR="005E00AE">
        <w:rPr>
          <w:sz w:val="32"/>
        </w:rPr>
        <w:t>March</w:t>
      </w:r>
      <w:r w:rsidR="006E5039">
        <w:rPr>
          <w:sz w:val="32"/>
        </w:rPr>
        <w:t xml:space="preserve"> 2023</w:t>
      </w:r>
    </w:p>
    <w:p w14:paraId="4B56D306" w14:textId="77777777" w:rsidR="004453C0" w:rsidRDefault="004453C0" w:rsidP="004453C0">
      <w:pPr>
        <w:jc w:val="center"/>
        <w:rPr>
          <w:sz w:val="32"/>
        </w:rPr>
      </w:pPr>
      <w:r>
        <w:rPr>
          <w:sz w:val="32"/>
        </w:rPr>
        <w:t>Copen Hall – Faculty Lounge</w:t>
      </w:r>
    </w:p>
    <w:p w14:paraId="5CEA76FA" w14:textId="10153150" w:rsidR="004453C0" w:rsidRDefault="00E175A9" w:rsidP="004453C0">
      <w:pPr>
        <w:jc w:val="center"/>
        <w:rPr>
          <w:sz w:val="32"/>
        </w:rPr>
      </w:pPr>
      <w:r>
        <w:rPr>
          <w:sz w:val="32"/>
        </w:rPr>
        <w:t>8:15</w:t>
      </w:r>
      <w:r w:rsidR="004453C0">
        <w:rPr>
          <w:sz w:val="32"/>
        </w:rPr>
        <w:t xml:space="preserve"> AM</w:t>
      </w:r>
    </w:p>
    <w:p w14:paraId="18117334" w14:textId="1F86967E" w:rsidR="00992F6D" w:rsidRDefault="00992F6D" w:rsidP="00992F6D">
      <w:pPr>
        <w:rPr>
          <w:sz w:val="24"/>
          <w:szCs w:val="24"/>
        </w:rPr>
      </w:pPr>
      <w:r w:rsidRPr="00992F6D">
        <w:rPr>
          <w:sz w:val="24"/>
          <w:szCs w:val="24"/>
        </w:rPr>
        <w:t>Members Present: Adam Compton, Roger Ward, Mitzi Miller, Lashawna Powers, Ashlee Jackson, Jessica Robinson, Tatiana Taylor</w:t>
      </w:r>
    </w:p>
    <w:p w14:paraId="09481C52" w14:textId="106D3EB0" w:rsidR="00992F6D" w:rsidRDefault="00992F6D" w:rsidP="00992F6D">
      <w:pPr>
        <w:rPr>
          <w:sz w:val="24"/>
          <w:szCs w:val="24"/>
        </w:rPr>
      </w:pPr>
      <w:r>
        <w:rPr>
          <w:sz w:val="24"/>
          <w:szCs w:val="24"/>
        </w:rPr>
        <w:t>Members Absent: Alisen Anderson, Lori Hackwell</w:t>
      </w:r>
    </w:p>
    <w:p w14:paraId="4A0A9149" w14:textId="2F838BFE" w:rsidR="00992F6D" w:rsidRPr="00992F6D" w:rsidRDefault="00992F6D" w:rsidP="00992F6D">
      <w:pPr>
        <w:rPr>
          <w:sz w:val="24"/>
          <w:szCs w:val="24"/>
        </w:rPr>
      </w:pPr>
      <w:r>
        <w:rPr>
          <w:sz w:val="24"/>
          <w:szCs w:val="24"/>
        </w:rPr>
        <w:t xml:space="preserve">Minutes from December, January special meeting, and February reviewed. Motion to approve the minutes by Mitzi, second by Roger Ward. Motion carries. Minutes will be posted to faculty/staff page on </w:t>
      </w:r>
      <w:proofErr w:type="gramStart"/>
      <w:r>
        <w:rPr>
          <w:sz w:val="24"/>
          <w:szCs w:val="24"/>
        </w:rPr>
        <w:t>neo.edu</w:t>
      </w:r>
      <w:proofErr w:type="gramEnd"/>
    </w:p>
    <w:p w14:paraId="29E340F2" w14:textId="77777777" w:rsidR="004453C0" w:rsidRDefault="004453C0" w:rsidP="004453C0">
      <w:pPr>
        <w:jc w:val="center"/>
        <w:rPr>
          <w:sz w:val="32"/>
        </w:rPr>
      </w:pPr>
    </w:p>
    <w:p w14:paraId="0E3F3B84" w14:textId="49E4C063" w:rsidR="004453C0" w:rsidRDefault="004453C0" w:rsidP="004453C0">
      <w:pPr>
        <w:rPr>
          <w:sz w:val="24"/>
        </w:rPr>
      </w:pPr>
      <w:r>
        <w:rPr>
          <w:sz w:val="24"/>
        </w:rPr>
        <w:t>Old Business:</w:t>
      </w:r>
    </w:p>
    <w:p w14:paraId="3DD4E0CF" w14:textId="649E6763" w:rsidR="0057403E" w:rsidRDefault="00961361" w:rsidP="00A17034">
      <w:pPr>
        <w:pStyle w:val="ListParagraph"/>
        <w:numPr>
          <w:ilvl w:val="0"/>
          <w:numId w:val="1"/>
        </w:numPr>
        <w:rPr>
          <w:sz w:val="24"/>
        </w:rPr>
      </w:pPr>
      <w:r>
        <w:rPr>
          <w:sz w:val="24"/>
        </w:rPr>
        <w:t>Stafford update</w:t>
      </w:r>
    </w:p>
    <w:p w14:paraId="2BF1322F" w14:textId="188E657F" w:rsidR="00992F6D" w:rsidRDefault="00992F6D" w:rsidP="00992F6D">
      <w:pPr>
        <w:pStyle w:val="ListParagraph"/>
        <w:numPr>
          <w:ilvl w:val="1"/>
          <w:numId w:val="1"/>
        </w:numPr>
        <w:rPr>
          <w:sz w:val="24"/>
        </w:rPr>
      </w:pPr>
      <w:r>
        <w:rPr>
          <w:sz w:val="24"/>
        </w:rPr>
        <w:t>Board approved fee changes, will take place immediately for fall enrollment</w:t>
      </w:r>
    </w:p>
    <w:p w14:paraId="29D88797" w14:textId="4CDBE42B" w:rsidR="00992F6D" w:rsidRDefault="00992F6D" w:rsidP="00992F6D">
      <w:pPr>
        <w:pStyle w:val="ListParagraph"/>
        <w:numPr>
          <w:ilvl w:val="1"/>
          <w:numId w:val="1"/>
        </w:numPr>
        <w:rPr>
          <w:sz w:val="24"/>
        </w:rPr>
      </w:pPr>
      <w:r>
        <w:rPr>
          <w:sz w:val="24"/>
        </w:rPr>
        <w:t>Roof on Shipley</w:t>
      </w:r>
      <w:r w:rsidR="003365C1">
        <w:rPr>
          <w:sz w:val="24"/>
        </w:rPr>
        <w:t xml:space="preserve"> for this summer for sure. Recent hail damage may allow us to complete more under the same deductible. </w:t>
      </w:r>
    </w:p>
    <w:p w14:paraId="2ACD32A5" w14:textId="5AE2E5C1" w:rsidR="003365C1" w:rsidRDefault="003365C1" w:rsidP="00992F6D">
      <w:pPr>
        <w:pStyle w:val="ListParagraph"/>
        <w:numPr>
          <w:ilvl w:val="1"/>
          <w:numId w:val="1"/>
        </w:numPr>
        <w:rPr>
          <w:sz w:val="24"/>
        </w:rPr>
      </w:pPr>
      <w:r>
        <w:rPr>
          <w:sz w:val="24"/>
        </w:rPr>
        <w:t xml:space="preserve">Maintenance is looking at safety mechanisms that will help to lock doors in an emergency. </w:t>
      </w:r>
    </w:p>
    <w:p w14:paraId="4D95093C" w14:textId="3CF9B11E" w:rsidR="003365C1" w:rsidRDefault="003365C1" w:rsidP="00992F6D">
      <w:pPr>
        <w:pStyle w:val="ListParagraph"/>
        <w:numPr>
          <w:ilvl w:val="1"/>
          <w:numId w:val="1"/>
        </w:numPr>
        <w:rPr>
          <w:sz w:val="24"/>
        </w:rPr>
      </w:pPr>
      <w:r>
        <w:rPr>
          <w:sz w:val="24"/>
        </w:rPr>
        <w:t xml:space="preserve">Science has gotten a </w:t>
      </w:r>
      <w:proofErr w:type="gramStart"/>
      <w:r>
        <w:rPr>
          <w:sz w:val="24"/>
        </w:rPr>
        <w:t>400,000 dollar</w:t>
      </w:r>
      <w:proofErr w:type="gramEnd"/>
      <w:r>
        <w:rPr>
          <w:sz w:val="24"/>
        </w:rPr>
        <w:t xml:space="preserve"> donation that will create a scholarship fund and help with costs for lab science requests. </w:t>
      </w:r>
    </w:p>
    <w:p w14:paraId="520CAE6E" w14:textId="74DD9B28" w:rsidR="003365C1" w:rsidRDefault="003365C1" w:rsidP="00992F6D">
      <w:pPr>
        <w:pStyle w:val="ListParagraph"/>
        <w:numPr>
          <w:ilvl w:val="1"/>
          <w:numId w:val="1"/>
        </w:numPr>
        <w:rPr>
          <w:sz w:val="24"/>
        </w:rPr>
      </w:pPr>
      <w:proofErr w:type="spellStart"/>
      <w:r>
        <w:rPr>
          <w:sz w:val="24"/>
        </w:rPr>
        <w:t>Examity</w:t>
      </w:r>
      <w:proofErr w:type="spellEnd"/>
      <w:r>
        <w:rPr>
          <w:sz w:val="24"/>
        </w:rPr>
        <w:t xml:space="preserve">—faculty would like the fee of those proctors rolled into the online fee. Poll your department to see how often we are using the </w:t>
      </w:r>
      <w:proofErr w:type="spellStart"/>
      <w:r>
        <w:rPr>
          <w:sz w:val="24"/>
        </w:rPr>
        <w:t>Examity</w:t>
      </w:r>
      <w:proofErr w:type="spellEnd"/>
      <w:r>
        <w:rPr>
          <w:sz w:val="24"/>
        </w:rPr>
        <w:t xml:space="preserve"> NOW and then how much we think it would be used if it was rolled in and free to students. </w:t>
      </w:r>
    </w:p>
    <w:p w14:paraId="7496402B" w14:textId="24FC6056" w:rsidR="003365C1" w:rsidRDefault="003365C1" w:rsidP="00992F6D">
      <w:pPr>
        <w:pStyle w:val="ListParagraph"/>
        <w:numPr>
          <w:ilvl w:val="1"/>
          <w:numId w:val="1"/>
        </w:numPr>
        <w:rPr>
          <w:sz w:val="24"/>
        </w:rPr>
      </w:pPr>
      <w:r>
        <w:rPr>
          <w:sz w:val="24"/>
        </w:rPr>
        <w:t xml:space="preserve">Rededication of the baseball complex will be April 28 to put up new plaques for large donor. There will be a Peoria Tribe day will be planned as well to thank them for a donation to help with the press box. </w:t>
      </w:r>
    </w:p>
    <w:p w14:paraId="010889D4" w14:textId="250F585F" w:rsidR="0061029D" w:rsidRPr="00A17034" w:rsidRDefault="0061029D" w:rsidP="00992F6D">
      <w:pPr>
        <w:pStyle w:val="ListParagraph"/>
        <w:numPr>
          <w:ilvl w:val="1"/>
          <w:numId w:val="1"/>
        </w:numPr>
        <w:rPr>
          <w:sz w:val="24"/>
        </w:rPr>
      </w:pPr>
      <w:r>
        <w:rPr>
          <w:sz w:val="24"/>
        </w:rPr>
        <w:t>Faculty overload resolution was presented and will be taken to executive council for further discussion.</w:t>
      </w:r>
    </w:p>
    <w:p w14:paraId="6F8FC921" w14:textId="706B6D32" w:rsidR="001301B7" w:rsidRDefault="000973BE" w:rsidP="004453C0">
      <w:pPr>
        <w:pStyle w:val="ListParagraph"/>
        <w:numPr>
          <w:ilvl w:val="0"/>
          <w:numId w:val="1"/>
        </w:numPr>
        <w:rPr>
          <w:sz w:val="24"/>
        </w:rPr>
      </w:pPr>
      <w:r>
        <w:rPr>
          <w:sz w:val="24"/>
        </w:rPr>
        <w:t>B</w:t>
      </w:r>
      <w:r w:rsidR="00F32F86">
        <w:rPr>
          <w:sz w:val="24"/>
        </w:rPr>
        <w:t>udget Committee</w:t>
      </w:r>
      <w:r w:rsidR="00E35788">
        <w:rPr>
          <w:sz w:val="24"/>
        </w:rPr>
        <w:t xml:space="preserve"> </w:t>
      </w:r>
    </w:p>
    <w:p w14:paraId="17490B36" w14:textId="16BB9703" w:rsidR="00665A77" w:rsidRDefault="00665A77" w:rsidP="00665A77">
      <w:pPr>
        <w:pStyle w:val="ListParagraph"/>
        <w:numPr>
          <w:ilvl w:val="0"/>
          <w:numId w:val="1"/>
        </w:numPr>
        <w:rPr>
          <w:sz w:val="24"/>
        </w:rPr>
      </w:pPr>
      <w:r>
        <w:rPr>
          <w:sz w:val="24"/>
        </w:rPr>
        <w:t>Administration Advisory Committee</w:t>
      </w:r>
      <w:r w:rsidR="00E94F9B">
        <w:rPr>
          <w:sz w:val="24"/>
        </w:rPr>
        <w:t xml:space="preserve"> update</w:t>
      </w:r>
    </w:p>
    <w:p w14:paraId="359D0649" w14:textId="344DE8F6" w:rsidR="003365C1" w:rsidRPr="0061029D" w:rsidRDefault="003365C1" w:rsidP="003365C1">
      <w:pPr>
        <w:pStyle w:val="ListParagraph"/>
        <w:numPr>
          <w:ilvl w:val="1"/>
          <w:numId w:val="1"/>
        </w:numPr>
        <w:rPr>
          <w:b/>
          <w:bCs/>
          <w:sz w:val="24"/>
        </w:rPr>
      </w:pPr>
      <w:r>
        <w:rPr>
          <w:sz w:val="24"/>
        </w:rPr>
        <w:t xml:space="preserve">Payment plan information was posted and emailed to students. </w:t>
      </w:r>
      <w:r w:rsidRPr="0061029D">
        <w:rPr>
          <w:b/>
          <w:bCs/>
          <w:sz w:val="24"/>
        </w:rPr>
        <w:t xml:space="preserve">Faculty should post it in Canvas and try to announce in classes </w:t>
      </w:r>
      <w:r w:rsidR="0061029D" w:rsidRPr="0061029D">
        <w:rPr>
          <w:b/>
          <w:bCs/>
          <w:sz w:val="24"/>
        </w:rPr>
        <w:t xml:space="preserve">how students can start with payments. </w:t>
      </w:r>
    </w:p>
    <w:p w14:paraId="129C46BA" w14:textId="14868F04" w:rsidR="00E94F9B" w:rsidRDefault="00387756" w:rsidP="00E94F9B">
      <w:pPr>
        <w:pStyle w:val="ListParagraph"/>
        <w:numPr>
          <w:ilvl w:val="0"/>
          <w:numId w:val="1"/>
        </w:numPr>
        <w:rPr>
          <w:sz w:val="24"/>
        </w:rPr>
      </w:pPr>
      <w:r>
        <w:rPr>
          <w:sz w:val="24"/>
        </w:rPr>
        <w:lastRenderedPageBreak/>
        <w:t>Administrative Withdrawal policy update</w:t>
      </w:r>
      <w:r w:rsidR="004A6A54">
        <w:rPr>
          <w:sz w:val="24"/>
        </w:rPr>
        <w:t xml:space="preserve">—a policy is being drafted for how faculty can drop students. </w:t>
      </w:r>
    </w:p>
    <w:p w14:paraId="3CB86338" w14:textId="21516FFF" w:rsidR="006E5039" w:rsidRDefault="006E5039" w:rsidP="00E94F9B">
      <w:pPr>
        <w:pStyle w:val="ListParagraph"/>
        <w:numPr>
          <w:ilvl w:val="0"/>
          <w:numId w:val="1"/>
        </w:numPr>
        <w:rPr>
          <w:sz w:val="24"/>
        </w:rPr>
      </w:pPr>
      <w:r>
        <w:rPr>
          <w:sz w:val="24"/>
        </w:rPr>
        <w:t xml:space="preserve">Weeklong Thanksgiving </w:t>
      </w:r>
      <w:r w:rsidR="005E00AE">
        <w:rPr>
          <w:sz w:val="24"/>
        </w:rPr>
        <w:t>– Stafford’s response</w:t>
      </w:r>
      <w:r w:rsidR="002931C3">
        <w:rPr>
          <w:sz w:val="24"/>
        </w:rPr>
        <w:t xml:space="preserve">—he will take it to the executive council to discuss. Not opposed at first, but probably would not be in place for next year as the calendar is already set. </w:t>
      </w:r>
    </w:p>
    <w:p w14:paraId="1CE128C9" w14:textId="148252A7" w:rsidR="004F5B17" w:rsidRDefault="004F5B17" w:rsidP="00E94F9B">
      <w:pPr>
        <w:pStyle w:val="ListParagraph"/>
        <w:numPr>
          <w:ilvl w:val="0"/>
          <w:numId w:val="1"/>
        </w:numPr>
        <w:rPr>
          <w:sz w:val="24"/>
        </w:rPr>
      </w:pPr>
      <w:r>
        <w:rPr>
          <w:sz w:val="24"/>
        </w:rPr>
        <w:t>Football interference with academics</w:t>
      </w:r>
      <w:r w:rsidR="00FF3D06">
        <w:rPr>
          <w:sz w:val="24"/>
        </w:rPr>
        <w:t xml:space="preserve"> </w:t>
      </w:r>
    </w:p>
    <w:p w14:paraId="06F127FE" w14:textId="7B587F73" w:rsidR="00074383" w:rsidRPr="00A17034" w:rsidRDefault="006B7E89" w:rsidP="00A17034">
      <w:pPr>
        <w:pStyle w:val="ListParagraph"/>
        <w:numPr>
          <w:ilvl w:val="0"/>
          <w:numId w:val="1"/>
        </w:numPr>
        <w:rPr>
          <w:sz w:val="24"/>
        </w:rPr>
      </w:pPr>
      <w:r>
        <w:rPr>
          <w:sz w:val="24"/>
        </w:rPr>
        <w:t>Faculty overload</w:t>
      </w:r>
      <w:r w:rsidR="002931C3">
        <w:rPr>
          <w:sz w:val="24"/>
        </w:rPr>
        <w:t xml:space="preserve">—Overload new proposal to raise pay was presented to Dr. Stafford. No news yet, but it is sent in to be looked at. </w:t>
      </w:r>
    </w:p>
    <w:p w14:paraId="4765D8BE" w14:textId="7CA02073" w:rsidR="007C6993" w:rsidRDefault="007C6993" w:rsidP="007C6993">
      <w:pPr>
        <w:pStyle w:val="ListParagraph"/>
        <w:numPr>
          <w:ilvl w:val="0"/>
          <w:numId w:val="1"/>
        </w:numPr>
        <w:rPr>
          <w:sz w:val="24"/>
        </w:rPr>
      </w:pPr>
      <w:r>
        <w:rPr>
          <w:sz w:val="24"/>
        </w:rPr>
        <w:t xml:space="preserve">Online students need dedicated tutors </w:t>
      </w:r>
      <w:r w:rsidR="002E48F6">
        <w:rPr>
          <w:sz w:val="24"/>
        </w:rPr>
        <w:t>–</w:t>
      </w:r>
      <w:r>
        <w:rPr>
          <w:sz w:val="24"/>
        </w:rPr>
        <w:t xml:space="preserve"> </w:t>
      </w:r>
      <w:proofErr w:type="gramStart"/>
      <w:r>
        <w:rPr>
          <w:sz w:val="24"/>
        </w:rPr>
        <w:t>proposal</w:t>
      </w:r>
      <w:proofErr w:type="gramEnd"/>
    </w:p>
    <w:p w14:paraId="1064AEA8" w14:textId="77777777" w:rsidR="004453C0" w:rsidRDefault="004453C0" w:rsidP="004453C0">
      <w:pPr>
        <w:rPr>
          <w:sz w:val="24"/>
        </w:rPr>
      </w:pPr>
    </w:p>
    <w:p w14:paraId="018D0E32" w14:textId="5B0B6859" w:rsidR="004453C0" w:rsidRDefault="004453C0" w:rsidP="004453C0">
      <w:pPr>
        <w:rPr>
          <w:sz w:val="24"/>
        </w:rPr>
      </w:pPr>
      <w:r>
        <w:rPr>
          <w:sz w:val="24"/>
        </w:rPr>
        <w:t>New Business:</w:t>
      </w:r>
    </w:p>
    <w:p w14:paraId="27D3E78D" w14:textId="523250E3" w:rsidR="004C1FD5" w:rsidRDefault="004C1FD5" w:rsidP="008E15C1">
      <w:pPr>
        <w:pStyle w:val="ListParagraph"/>
        <w:numPr>
          <w:ilvl w:val="0"/>
          <w:numId w:val="1"/>
        </w:numPr>
        <w:rPr>
          <w:sz w:val="24"/>
        </w:rPr>
      </w:pPr>
      <w:r>
        <w:rPr>
          <w:sz w:val="24"/>
        </w:rPr>
        <w:t>Firearms on campus resolution</w:t>
      </w:r>
      <w:r w:rsidR="0061029D">
        <w:rPr>
          <w:sz w:val="24"/>
        </w:rPr>
        <w:t xml:space="preserve">—The new </w:t>
      </w:r>
      <w:r w:rsidR="008D1F40">
        <w:rPr>
          <w:sz w:val="24"/>
        </w:rPr>
        <w:t>statement</w:t>
      </w:r>
      <w:r w:rsidR="0061029D">
        <w:rPr>
          <w:sz w:val="24"/>
        </w:rPr>
        <w:t xml:space="preserve"> would keep the current language that Dr. Stafford would have the discretion to allow students or faculty to carry firearms on campus. </w:t>
      </w:r>
    </w:p>
    <w:p w14:paraId="6D8CA801" w14:textId="07FEA7C5" w:rsidR="00E7485E" w:rsidRDefault="0077640E" w:rsidP="00E7485E">
      <w:pPr>
        <w:pStyle w:val="ListParagraph"/>
        <w:numPr>
          <w:ilvl w:val="0"/>
          <w:numId w:val="1"/>
        </w:numPr>
        <w:rPr>
          <w:sz w:val="24"/>
        </w:rPr>
      </w:pPr>
      <w:r>
        <w:rPr>
          <w:sz w:val="24"/>
        </w:rPr>
        <w:t>Background check policy for faculty &amp; staff</w:t>
      </w:r>
      <w:r w:rsidR="008D1F40">
        <w:rPr>
          <w:sz w:val="24"/>
        </w:rPr>
        <w:t xml:space="preserve">—For new hires and people changing positions. Staff association wants clarification if your credit will be checked and if it will hurt their credit score. Most important for people in the business office. </w:t>
      </w:r>
    </w:p>
    <w:p w14:paraId="4F76DD13" w14:textId="6A17FACB" w:rsidR="008D1F40" w:rsidRDefault="008D1F40" w:rsidP="008D1F40">
      <w:pPr>
        <w:pStyle w:val="ListParagraph"/>
        <w:numPr>
          <w:ilvl w:val="1"/>
          <w:numId w:val="1"/>
        </w:numPr>
        <w:rPr>
          <w:sz w:val="24"/>
        </w:rPr>
      </w:pPr>
      <w:r>
        <w:rPr>
          <w:sz w:val="24"/>
        </w:rPr>
        <w:t xml:space="preserve">Questions about the cost were brought up and how many of these checks we would be completely, this could get very expensive. </w:t>
      </w:r>
    </w:p>
    <w:p w14:paraId="0470D187" w14:textId="48F9E326" w:rsidR="008E15C1" w:rsidRDefault="007C6993" w:rsidP="008E15C1">
      <w:pPr>
        <w:pStyle w:val="ListParagraph"/>
        <w:numPr>
          <w:ilvl w:val="0"/>
          <w:numId w:val="1"/>
        </w:numPr>
        <w:rPr>
          <w:sz w:val="24"/>
        </w:rPr>
      </w:pPr>
      <w:r>
        <w:rPr>
          <w:sz w:val="24"/>
        </w:rPr>
        <w:t>2</w:t>
      </w:r>
      <w:r w:rsidRPr="007C6993">
        <w:rPr>
          <w:sz w:val="24"/>
          <w:vertAlign w:val="superscript"/>
        </w:rPr>
        <w:t>nd</w:t>
      </w:r>
      <w:r>
        <w:rPr>
          <w:sz w:val="24"/>
        </w:rPr>
        <w:t xml:space="preserve"> week Spring classes </w:t>
      </w:r>
      <w:r w:rsidR="008D1F40">
        <w:rPr>
          <w:sz w:val="24"/>
        </w:rPr>
        <w:t>–starting AFTER spring break will actually leave these classes with only 7 weeks.</w:t>
      </w:r>
    </w:p>
    <w:p w14:paraId="358BFB3A" w14:textId="1F3CC02F" w:rsidR="008D1F40" w:rsidRDefault="008D1F40" w:rsidP="008D1F40">
      <w:pPr>
        <w:pStyle w:val="ListParagraph"/>
        <w:numPr>
          <w:ilvl w:val="1"/>
          <w:numId w:val="1"/>
        </w:numPr>
        <w:rPr>
          <w:sz w:val="24"/>
        </w:rPr>
      </w:pPr>
      <w:r>
        <w:rPr>
          <w:sz w:val="24"/>
        </w:rPr>
        <w:t>Motion to recommend we adjust the 2</w:t>
      </w:r>
      <w:r w:rsidRPr="008D1F40">
        <w:rPr>
          <w:sz w:val="24"/>
          <w:vertAlign w:val="superscript"/>
        </w:rPr>
        <w:t>nd</w:t>
      </w:r>
      <w:r>
        <w:rPr>
          <w:sz w:val="24"/>
        </w:rPr>
        <w:t xml:space="preserve"> </w:t>
      </w:r>
      <w:proofErr w:type="gramStart"/>
      <w:r>
        <w:rPr>
          <w:sz w:val="24"/>
        </w:rPr>
        <w:t>8 week</w:t>
      </w:r>
      <w:proofErr w:type="gramEnd"/>
      <w:r>
        <w:rPr>
          <w:sz w:val="24"/>
        </w:rPr>
        <w:t xml:space="preserve"> schedule </w:t>
      </w:r>
      <w:r w:rsidR="002931C3">
        <w:rPr>
          <w:sz w:val="24"/>
        </w:rPr>
        <w:t>to include spring break as a week of work for 2</w:t>
      </w:r>
      <w:r w:rsidR="002931C3" w:rsidRPr="002931C3">
        <w:rPr>
          <w:sz w:val="24"/>
          <w:vertAlign w:val="superscript"/>
        </w:rPr>
        <w:t>nd</w:t>
      </w:r>
      <w:r w:rsidR="002931C3">
        <w:rPr>
          <w:sz w:val="24"/>
        </w:rPr>
        <w:t xml:space="preserve"> 8 weeks. Motion by Tatiana Taylor and second by Jessica Robinson. Motion carries.</w:t>
      </w:r>
    </w:p>
    <w:p w14:paraId="3756483A" w14:textId="3A06E8F3" w:rsidR="000B0C2F" w:rsidRDefault="000B0C2F" w:rsidP="008E15C1">
      <w:pPr>
        <w:pStyle w:val="ListParagraph"/>
        <w:numPr>
          <w:ilvl w:val="0"/>
          <w:numId w:val="1"/>
        </w:numPr>
        <w:rPr>
          <w:sz w:val="24"/>
        </w:rPr>
      </w:pPr>
      <w:proofErr w:type="spellStart"/>
      <w:r>
        <w:rPr>
          <w:sz w:val="24"/>
        </w:rPr>
        <w:t>ChatGPT</w:t>
      </w:r>
      <w:proofErr w:type="spellEnd"/>
      <w:r>
        <w:rPr>
          <w:sz w:val="24"/>
        </w:rPr>
        <w:t xml:space="preserve"> – what support do faculty have from administration if a student denies using </w:t>
      </w:r>
      <w:proofErr w:type="gramStart"/>
      <w:r>
        <w:rPr>
          <w:sz w:val="24"/>
        </w:rPr>
        <w:t>AI?</w:t>
      </w:r>
      <w:r w:rsidR="002931C3">
        <w:rPr>
          <w:sz w:val="24"/>
        </w:rPr>
        <w:t>—</w:t>
      </w:r>
      <w:proofErr w:type="gramEnd"/>
      <w:r w:rsidR="002931C3">
        <w:rPr>
          <w:sz w:val="24"/>
        </w:rPr>
        <w:t xml:space="preserve">just questions to administration on how we will be supported when this becomes a problem. </w:t>
      </w:r>
    </w:p>
    <w:p w14:paraId="6181F11A" w14:textId="6733153A" w:rsidR="002931C3" w:rsidRDefault="000733D4" w:rsidP="00A17034">
      <w:pPr>
        <w:pStyle w:val="ListParagraph"/>
        <w:numPr>
          <w:ilvl w:val="0"/>
          <w:numId w:val="1"/>
        </w:numPr>
        <w:rPr>
          <w:sz w:val="24"/>
          <w:szCs w:val="24"/>
        </w:rPr>
      </w:pPr>
      <w:r w:rsidRPr="00787F9A">
        <w:rPr>
          <w:sz w:val="24"/>
          <w:szCs w:val="24"/>
        </w:rPr>
        <w:t>Student drop procedur</w:t>
      </w:r>
      <w:r w:rsidR="004A6A54">
        <w:rPr>
          <w:sz w:val="24"/>
          <w:szCs w:val="24"/>
        </w:rPr>
        <w:t>e</w:t>
      </w:r>
    </w:p>
    <w:p w14:paraId="61051A36" w14:textId="08FFE7D3" w:rsidR="004A6A54" w:rsidRDefault="004A6A54" w:rsidP="004A6A54">
      <w:pPr>
        <w:pStyle w:val="ListParagraph"/>
        <w:numPr>
          <w:ilvl w:val="1"/>
          <w:numId w:val="1"/>
        </w:numPr>
        <w:rPr>
          <w:sz w:val="24"/>
          <w:szCs w:val="24"/>
        </w:rPr>
      </w:pPr>
      <w:r>
        <w:rPr>
          <w:sz w:val="24"/>
          <w:szCs w:val="24"/>
        </w:rPr>
        <w:t>Motion to recommend that we create an electronic system for students to be able to drop their classes. Mitzi motions and Adam seconds. Motion carries.</w:t>
      </w:r>
    </w:p>
    <w:p w14:paraId="5C6D45D1" w14:textId="139D6416" w:rsidR="004A6A54" w:rsidRPr="004A6A54" w:rsidRDefault="004A6A54" w:rsidP="004A6A54">
      <w:pPr>
        <w:pStyle w:val="ListParagraph"/>
        <w:numPr>
          <w:ilvl w:val="1"/>
          <w:numId w:val="1"/>
        </w:numPr>
        <w:rPr>
          <w:sz w:val="24"/>
          <w:szCs w:val="24"/>
        </w:rPr>
      </w:pPr>
      <w:r>
        <w:rPr>
          <w:sz w:val="24"/>
          <w:szCs w:val="24"/>
        </w:rPr>
        <w:t xml:space="preserve">Motion to recommend that we would like a full time athletic advisor to help enroll for athletics. Motion by Adam, second by Mitzi Miller. Motion carries. </w:t>
      </w:r>
    </w:p>
    <w:p w14:paraId="5117FA8F" w14:textId="465AC0DE" w:rsidR="00C234CE" w:rsidRPr="00A70B04" w:rsidRDefault="00F75F66" w:rsidP="0007448F">
      <w:pPr>
        <w:pStyle w:val="ListParagraph"/>
        <w:numPr>
          <w:ilvl w:val="0"/>
          <w:numId w:val="1"/>
        </w:numPr>
        <w:rPr>
          <w:sz w:val="24"/>
        </w:rPr>
      </w:pPr>
      <w:r w:rsidRPr="00A17034">
        <w:rPr>
          <w:rFonts w:ascii="Calibri" w:hAnsi="Calibri" w:cs="Calibri"/>
          <w:color w:val="242424"/>
          <w:sz w:val="24"/>
          <w:szCs w:val="24"/>
          <w:shd w:val="clear" w:color="auto" w:fill="FFFFFF"/>
        </w:rPr>
        <w:t xml:space="preserve">Enrollment waitlist </w:t>
      </w:r>
      <w:r w:rsidR="004A6A54">
        <w:rPr>
          <w:rFonts w:ascii="Calibri" w:hAnsi="Calibri" w:cs="Calibri"/>
          <w:color w:val="242424"/>
          <w:sz w:val="24"/>
          <w:szCs w:val="24"/>
          <w:shd w:val="clear" w:color="auto" w:fill="FFFFFF"/>
        </w:rPr>
        <w:t xml:space="preserve">–See if there is a </w:t>
      </w:r>
      <w:proofErr w:type="gramStart"/>
      <w:r w:rsidR="004A6A54">
        <w:rPr>
          <w:rFonts w:ascii="Calibri" w:hAnsi="Calibri" w:cs="Calibri"/>
          <w:color w:val="242424"/>
          <w:sz w:val="24"/>
          <w:szCs w:val="24"/>
          <w:shd w:val="clear" w:color="auto" w:fill="FFFFFF"/>
        </w:rPr>
        <w:t>way</w:t>
      </w:r>
      <w:proofErr w:type="gramEnd"/>
      <w:r w:rsidR="004A6A54">
        <w:rPr>
          <w:rFonts w:ascii="Calibri" w:hAnsi="Calibri" w:cs="Calibri"/>
          <w:color w:val="242424"/>
          <w:sz w:val="24"/>
          <w:szCs w:val="24"/>
          <w:shd w:val="clear" w:color="auto" w:fill="FFFFFF"/>
        </w:rPr>
        <w:t xml:space="preserve"> we can create a waitlist for classes that are already full. Can this be done automated through Banner or will Shay have to keep a running list?</w:t>
      </w:r>
    </w:p>
    <w:p w14:paraId="22A5E29C" w14:textId="1746E368" w:rsidR="00A70B04" w:rsidRPr="00A70B04" w:rsidRDefault="00A70B04" w:rsidP="00A70B04">
      <w:pPr>
        <w:rPr>
          <w:sz w:val="24"/>
        </w:rPr>
      </w:pPr>
      <w:r>
        <w:rPr>
          <w:sz w:val="24"/>
        </w:rPr>
        <w:t>Motion to adjourn by Mitzi, second by Lori Hackwell. Meeting adjourned at 9:18.</w:t>
      </w:r>
    </w:p>
    <w:p w14:paraId="101468BE" w14:textId="528753CB" w:rsidR="00172D07" w:rsidRPr="00172D07" w:rsidRDefault="00172D07" w:rsidP="00172D07">
      <w:pPr>
        <w:pStyle w:val="ListParagraph"/>
        <w:ind w:left="1080"/>
        <w:rPr>
          <w:sz w:val="24"/>
        </w:rPr>
      </w:pPr>
    </w:p>
    <w:p w14:paraId="15F82D15" w14:textId="77777777" w:rsidR="00D317B1" w:rsidRDefault="00D317B1" w:rsidP="00D317B1">
      <w:pPr>
        <w:pStyle w:val="ListParagraph"/>
        <w:rPr>
          <w:sz w:val="24"/>
        </w:rPr>
      </w:pPr>
    </w:p>
    <w:p w14:paraId="46C074FF" w14:textId="77777777" w:rsidR="004453C0" w:rsidRDefault="004453C0" w:rsidP="004453C0">
      <w:pPr>
        <w:ind w:left="360"/>
        <w:rPr>
          <w:sz w:val="24"/>
        </w:rPr>
      </w:pPr>
    </w:p>
    <w:p w14:paraId="60554230" w14:textId="77777777" w:rsidR="004453C0" w:rsidRPr="004453C0" w:rsidRDefault="004453C0" w:rsidP="004453C0">
      <w:pPr>
        <w:ind w:left="360"/>
        <w:jc w:val="both"/>
        <w:rPr>
          <w:sz w:val="24"/>
        </w:rPr>
      </w:pPr>
    </w:p>
    <w:sectPr w:rsidR="004453C0" w:rsidRPr="0044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3C"/>
    <w:multiLevelType w:val="hybridMultilevel"/>
    <w:tmpl w:val="B11C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E6B15"/>
    <w:multiLevelType w:val="hybridMultilevel"/>
    <w:tmpl w:val="A6E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F3745"/>
    <w:multiLevelType w:val="hybridMultilevel"/>
    <w:tmpl w:val="1706C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160EFC"/>
    <w:multiLevelType w:val="hybridMultilevel"/>
    <w:tmpl w:val="F850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770160">
    <w:abstractNumId w:val="3"/>
  </w:num>
  <w:num w:numId="2" w16cid:durableId="248272129">
    <w:abstractNumId w:val="1"/>
  </w:num>
  <w:num w:numId="3" w16cid:durableId="857307967">
    <w:abstractNumId w:val="2"/>
  </w:num>
  <w:num w:numId="4" w16cid:durableId="4529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C0"/>
    <w:rsid w:val="00023E44"/>
    <w:rsid w:val="000733D4"/>
    <w:rsid w:val="00074383"/>
    <w:rsid w:val="00086AC1"/>
    <w:rsid w:val="000973BE"/>
    <w:rsid w:val="000A7E34"/>
    <w:rsid w:val="000B0C2F"/>
    <w:rsid w:val="000B5D39"/>
    <w:rsid w:val="000E29EC"/>
    <w:rsid w:val="001301B7"/>
    <w:rsid w:val="0015119D"/>
    <w:rsid w:val="0016221E"/>
    <w:rsid w:val="00172D07"/>
    <w:rsid w:val="001B6944"/>
    <w:rsid w:val="00232764"/>
    <w:rsid w:val="00242FA9"/>
    <w:rsid w:val="0025646B"/>
    <w:rsid w:val="002931C3"/>
    <w:rsid w:val="002B2473"/>
    <w:rsid w:val="002D1564"/>
    <w:rsid w:val="002E48F6"/>
    <w:rsid w:val="002F1691"/>
    <w:rsid w:val="00312329"/>
    <w:rsid w:val="003365C1"/>
    <w:rsid w:val="00387756"/>
    <w:rsid w:val="00443158"/>
    <w:rsid w:val="004453C0"/>
    <w:rsid w:val="004606D9"/>
    <w:rsid w:val="004A272E"/>
    <w:rsid w:val="004A6A54"/>
    <w:rsid w:val="004C1FD5"/>
    <w:rsid w:val="004C432C"/>
    <w:rsid w:val="004D06AB"/>
    <w:rsid w:val="004F5B17"/>
    <w:rsid w:val="00552319"/>
    <w:rsid w:val="0055237F"/>
    <w:rsid w:val="005622B6"/>
    <w:rsid w:val="0057403E"/>
    <w:rsid w:val="005B26A6"/>
    <w:rsid w:val="005B3E8D"/>
    <w:rsid w:val="005E00AE"/>
    <w:rsid w:val="005E6B30"/>
    <w:rsid w:val="0061029D"/>
    <w:rsid w:val="006353F2"/>
    <w:rsid w:val="00665A77"/>
    <w:rsid w:val="00667135"/>
    <w:rsid w:val="00676564"/>
    <w:rsid w:val="00677F9A"/>
    <w:rsid w:val="006B7E89"/>
    <w:rsid w:val="006C08FD"/>
    <w:rsid w:val="006E5039"/>
    <w:rsid w:val="007158D8"/>
    <w:rsid w:val="00732312"/>
    <w:rsid w:val="00743D86"/>
    <w:rsid w:val="00754874"/>
    <w:rsid w:val="00757D57"/>
    <w:rsid w:val="0077083E"/>
    <w:rsid w:val="0077640E"/>
    <w:rsid w:val="00787F9A"/>
    <w:rsid w:val="007A230E"/>
    <w:rsid w:val="007A7F1C"/>
    <w:rsid w:val="007C6993"/>
    <w:rsid w:val="007F7564"/>
    <w:rsid w:val="00865D43"/>
    <w:rsid w:val="008D1F40"/>
    <w:rsid w:val="008D736F"/>
    <w:rsid w:val="008E15C1"/>
    <w:rsid w:val="0090577F"/>
    <w:rsid w:val="00911828"/>
    <w:rsid w:val="00911F4F"/>
    <w:rsid w:val="0092486D"/>
    <w:rsid w:val="00961361"/>
    <w:rsid w:val="00965E0D"/>
    <w:rsid w:val="0096775A"/>
    <w:rsid w:val="00980570"/>
    <w:rsid w:val="00984DC1"/>
    <w:rsid w:val="00992F6D"/>
    <w:rsid w:val="009B77BA"/>
    <w:rsid w:val="009E1AD9"/>
    <w:rsid w:val="009E4021"/>
    <w:rsid w:val="00A17034"/>
    <w:rsid w:val="00A30F21"/>
    <w:rsid w:val="00A70B04"/>
    <w:rsid w:val="00B55042"/>
    <w:rsid w:val="00BE18AE"/>
    <w:rsid w:val="00BE70CB"/>
    <w:rsid w:val="00C00918"/>
    <w:rsid w:val="00C00D3E"/>
    <w:rsid w:val="00C234CE"/>
    <w:rsid w:val="00C42B5C"/>
    <w:rsid w:val="00CD6F62"/>
    <w:rsid w:val="00D1388F"/>
    <w:rsid w:val="00D317B1"/>
    <w:rsid w:val="00D702D6"/>
    <w:rsid w:val="00D83DD4"/>
    <w:rsid w:val="00DB78AF"/>
    <w:rsid w:val="00DE469C"/>
    <w:rsid w:val="00DF57CA"/>
    <w:rsid w:val="00E14A02"/>
    <w:rsid w:val="00E175A9"/>
    <w:rsid w:val="00E23364"/>
    <w:rsid w:val="00E30682"/>
    <w:rsid w:val="00E35788"/>
    <w:rsid w:val="00E4461F"/>
    <w:rsid w:val="00E50866"/>
    <w:rsid w:val="00E556D4"/>
    <w:rsid w:val="00E70027"/>
    <w:rsid w:val="00E7485E"/>
    <w:rsid w:val="00E94F9B"/>
    <w:rsid w:val="00F32F86"/>
    <w:rsid w:val="00F35A7D"/>
    <w:rsid w:val="00F75F66"/>
    <w:rsid w:val="00F818FA"/>
    <w:rsid w:val="00F94B05"/>
    <w:rsid w:val="00FA0758"/>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3136"/>
  <w15:chartTrackingRefBased/>
  <w15:docId w15:val="{C7806601-6858-458E-BCB8-43400D3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C0"/>
    <w:pPr>
      <w:ind w:left="720"/>
      <w:contextualSpacing/>
    </w:pPr>
  </w:style>
  <w:style w:type="paragraph" w:styleId="BalloonText">
    <w:name w:val="Balloon Text"/>
    <w:basedOn w:val="Normal"/>
    <w:link w:val="BalloonTextChar"/>
    <w:uiPriority w:val="99"/>
    <w:semiHidden/>
    <w:unhideWhenUsed/>
    <w:rsid w:val="00D1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65A0A282F3E48AF2A517D6E4945C6" ma:contentTypeVersion="13" ma:contentTypeDescription="Create a new document." ma:contentTypeScope="" ma:versionID="6d5c99831b18204fbd67e9fb56223972">
  <xsd:schema xmlns:xsd="http://www.w3.org/2001/XMLSchema" xmlns:xs="http://www.w3.org/2001/XMLSchema" xmlns:p="http://schemas.microsoft.com/office/2006/metadata/properties" xmlns:ns3="524d9bda-fa31-4d87-a5b0-91501861c106" xmlns:ns4="fd6286c2-7e84-467d-887b-fe9634e6a0b7" targetNamespace="http://schemas.microsoft.com/office/2006/metadata/properties" ma:root="true" ma:fieldsID="5d36cef8de147e570a7577e620976469" ns3:_="" ns4:_="">
    <xsd:import namespace="524d9bda-fa31-4d87-a5b0-91501861c106"/>
    <xsd:import namespace="fd6286c2-7e84-467d-887b-fe9634e6a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9bda-fa31-4d87-a5b0-91501861c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286c2-7e84-467d-887b-fe9634e6a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EDE5A-6726-4C4F-A830-0EEBDF08C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48F3C-784C-4139-A5F7-797F437C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d9bda-fa31-4d87-a5b0-91501861c106"/>
    <ds:schemaRef ds:uri="fd6286c2-7e84-467d-887b-fe9634e6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E04F2-AF28-4A7A-A4BF-00C47AB95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Calvin S</dc:creator>
  <cp:keywords/>
  <dc:description/>
  <cp:lastModifiedBy>Jackson, Ashlee</cp:lastModifiedBy>
  <cp:revision>3</cp:revision>
  <cp:lastPrinted>2023-02-06T21:17:00Z</cp:lastPrinted>
  <dcterms:created xsi:type="dcterms:W3CDTF">2023-03-09T15:17:00Z</dcterms:created>
  <dcterms:modified xsi:type="dcterms:W3CDTF">2023-03-09T15:18:00Z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0x0101003BC65A0A282F3E48AF2A517D6E4945C6</vt:lpwstr>
  </property>
</Properties>
</file>