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394E0" w14:textId="5D7572BA" w:rsidR="001E5D7C" w:rsidRDefault="00C0783F" w:rsidP="00C0783F">
      <w:pPr>
        <w:jc w:val="center"/>
        <w:rPr>
          <w:sz w:val="24"/>
          <w:szCs w:val="24"/>
        </w:rPr>
      </w:pPr>
      <w:bookmarkStart w:id="0" w:name="_GoBack"/>
      <w:bookmarkEnd w:id="0"/>
      <w:r>
        <w:rPr>
          <w:sz w:val="24"/>
          <w:szCs w:val="24"/>
        </w:rPr>
        <w:t>Faculty Senate Agenda</w:t>
      </w:r>
    </w:p>
    <w:p w14:paraId="7DBF220F" w14:textId="5207B4F8" w:rsidR="00C0783F" w:rsidRDefault="00C0783F" w:rsidP="00C0783F">
      <w:pPr>
        <w:jc w:val="center"/>
        <w:rPr>
          <w:sz w:val="24"/>
          <w:szCs w:val="24"/>
        </w:rPr>
      </w:pPr>
      <w:r>
        <w:rPr>
          <w:sz w:val="24"/>
          <w:szCs w:val="24"/>
        </w:rPr>
        <w:t>March 29, 2022</w:t>
      </w:r>
    </w:p>
    <w:p w14:paraId="0CB67520" w14:textId="0597C50B" w:rsidR="00C0783F" w:rsidRDefault="00C0783F" w:rsidP="00C0783F">
      <w:pPr>
        <w:jc w:val="center"/>
        <w:rPr>
          <w:sz w:val="24"/>
          <w:szCs w:val="24"/>
        </w:rPr>
      </w:pPr>
      <w:r>
        <w:rPr>
          <w:sz w:val="24"/>
          <w:szCs w:val="24"/>
        </w:rPr>
        <w:t>Copen Hall –Faculty Lounge</w:t>
      </w:r>
    </w:p>
    <w:p w14:paraId="2A6EEBD2" w14:textId="572C9419" w:rsidR="00C0783F" w:rsidRDefault="00C0783F" w:rsidP="00C0783F">
      <w:pPr>
        <w:jc w:val="center"/>
        <w:rPr>
          <w:sz w:val="24"/>
          <w:szCs w:val="24"/>
        </w:rPr>
      </w:pPr>
      <w:r>
        <w:rPr>
          <w:sz w:val="24"/>
          <w:szCs w:val="24"/>
        </w:rPr>
        <w:t>8:15am</w:t>
      </w:r>
    </w:p>
    <w:p w14:paraId="643A5E31" w14:textId="2E3C7936" w:rsidR="00C0783F" w:rsidRDefault="00C0783F">
      <w:pPr>
        <w:rPr>
          <w:sz w:val="24"/>
          <w:szCs w:val="24"/>
        </w:rPr>
      </w:pPr>
    </w:p>
    <w:p w14:paraId="6102C64F" w14:textId="00D30E53" w:rsidR="00C0783F" w:rsidRDefault="00C0783F">
      <w:pPr>
        <w:rPr>
          <w:sz w:val="24"/>
          <w:szCs w:val="24"/>
        </w:rPr>
      </w:pPr>
      <w:r>
        <w:rPr>
          <w:sz w:val="24"/>
          <w:szCs w:val="24"/>
        </w:rPr>
        <w:t>Members Present: Lashawna Powers, Leslie Deichman, Roger Ward, Calvin Becker, Ashlee Jackson</w:t>
      </w:r>
      <w:r w:rsidR="00C23762">
        <w:rPr>
          <w:sz w:val="24"/>
          <w:szCs w:val="24"/>
        </w:rPr>
        <w:t>, Jessica Robinson</w:t>
      </w:r>
    </w:p>
    <w:p w14:paraId="78F3242A" w14:textId="77AE14AE" w:rsidR="00C0783F" w:rsidRDefault="00C0783F">
      <w:pPr>
        <w:rPr>
          <w:sz w:val="24"/>
          <w:szCs w:val="24"/>
        </w:rPr>
      </w:pPr>
      <w:r>
        <w:rPr>
          <w:sz w:val="24"/>
          <w:szCs w:val="24"/>
        </w:rPr>
        <w:t>Members Absent: Alisen Anderson, Lori Hackwell, Beth Blalock</w:t>
      </w:r>
    </w:p>
    <w:p w14:paraId="68449BFC" w14:textId="2B21136D" w:rsidR="00C0783F" w:rsidRDefault="00C0783F">
      <w:pPr>
        <w:rPr>
          <w:sz w:val="24"/>
          <w:szCs w:val="24"/>
        </w:rPr>
      </w:pPr>
    </w:p>
    <w:p w14:paraId="2EF30042" w14:textId="37284AD3" w:rsidR="00C0783F" w:rsidRPr="00C21344" w:rsidRDefault="00C0783F">
      <w:pPr>
        <w:rPr>
          <w:b/>
          <w:bCs/>
          <w:sz w:val="24"/>
          <w:szCs w:val="24"/>
          <w:u w:val="single"/>
        </w:rPr>
      </w:pPr>
      <w:r w:rsidRPr="00C21344">
        <w:rPr>
          <w:b/>
          <w:bCs/>
          <w:sz w:val="24"/>
          <w:szCs w:val="24"/>
          <w:u w:val="single"/>
        </w:rPr>
        <w:t>Old Business:</w:t>
      </w:r>
    </w:p>
    <w:p w14:paraId="1FCB5A7E" w14:textId="4957C4B9" w:rsidR="00C0783F" w:rsidRDefault="00C0783F">
      <w:pPr>
        <w:rPr>
          <w:sz w:val="24"/>
          <w:szCs w:val="24"/>
        </w:rPr>
      </w:pPr>
      <w:r>
        <w:rPr>
          <w:sz w:val="24"/>
          <w:szCs w:val="24"/>
        </w:rPr>
        <w:t>Budget Committee update</w:t>
      </w:r>
      <w:r w:rsidR="00D711EE">
        <w:rPr>
          <w:sz w:val="24"/>
          <w:szCs w:val="24"/>
        </w:rPr>
        <w:t>—no updates at this time due to weather outages and spring break.</w:t>
      </w:r>
    </w:p>
    <w:p w14:paraId="4722D4E8" w14:textId="0408BDB4" w:rsidR="00C21344" w:rsidRDefault="00C21344">
      <w:pPr>
        <w:rPr>
          <w:sz w:val="24"/>
          <w:szCs w:val="24"/>
        </w:rPr>
      </w:pPr>
      <w:r>
        <w:rPr>
          <w:sz w:val="24"/>
          <w:szCs w:val="24"/>
        </w:rPr>
        <w:t xml:space="preserve">Reported to Senate through email that all adjuncts are expected to complete QM or have equal experience or credentials. </w:t>
      </w:r>
    </w:p>
    <w:p w14:paraId="377AAF02" w14:textId="7898B67E" w:rsidR="00D711EE" w:rsidRDefault="00D711EE">
      <w:pPr>
        <w:rPr>
          <w:sz w:val="24"/>
          <w:szCs w:val="24"/>
        </w:rPr>
      </w:pPr>
    </w:p>
    <w:p w14:paraId="159DE6A7" w14:textId="66AA2469" w:rsidR="00D711EE" w:rsidRPr="00C21344" w:rsidRDefault="00D711EE">
      <w:pPr>
        <w:rPr>
          <w:b/>
          <w:bCs/>
          <w:sz w:val="24"/>
          <w:szCs w:val="24"/>
          <w:u w:val="single"/>
        </w:rPr>
      </w:pPr>
      <w:r w:rsidRPr="00C21344">
        <w:rPr>
          <w:b/>
          <w:bCs/>
          <w:sz w:val="24"/>
          <w:szCs w:val="24"/>
          <w:u w:val="single"/>
        </w:rPr>
        <w:t>New Business:</w:t>
      </w:r>
    </w:p>
    <w:p w14:paraId="2843C376" w14:textId="2975EB41" w:rsidR="00D711EE" w:rsidRDefault="00D711EE">
      <w:pPr>
        <w:rPr>
          <w:sz w:val="24"/>
          <w:szCs w:val="24"/>
        </w:rPr>
      </w:pPr>
      <w:r w:rsidRPr="00075F59">
        <w:rPr>
          <w:sz w:val="24"/>
          <w:szCs w:val="24"/>
          <w:u w:val="single"/>
        </w:rPr>
        <w:t>Elections</w:t>
      </w:r>
      <w:r>
        <w:rPr>
          <w:sz w:val="24"/>
          <w:szCs w:val="24"/>
        </w:rPr>
        <w:t>—will need an at large and a Liberal Arts person due to retirements, interest for president of senate being explored now.</w:t>
      </w:r>
    </w:p>
    <w:p w14:paraId="56EB98CB" w14:textId="338D11C4" w:rsidR="00D711EE" w:rsidRDefault="00D711EE">
      <w:pPr>
        <w:rPr>
          <w:sz w:val="24"/>
          <w:szCs w:val="24"/>
        </w:rPr>
      </w:pPr>
      <w:r w:rsidRPr="00075F59">
        <w:rPr>
          <w:sz w:val="24"/>
          <w:szCs w:val="24"/>
          <w:u w:val="single"/>
        </w:rPr>
        <w:t>Newly formed committees</w:t>
      </w:r>
      <w:r w:rsidR="00C21344">
        <w:rPr>
          <w:sz w:val="24"/>
          <w:szCs w:val="24"/>
        </w:rPr>
        <w:t>—are the new committees going to meet (different than strategic planning).</w:t>
      </w:r>
    </w:p>
    <w:p w14:paraId="45EF6811" w14:textId="7AE99EFB" w:rsidR="00C21344" w:rsidRDefault="00C21344">
      <w:pPr>
        <w:rPr>
          <w:sz w:val="24"/>
          <w:szCs w:val="24"/>
        </w:rPr>
      </w:pPr>
      <w:r w:rsidRPr="00075F59">
        <w:rPr>
          <w:sz w:val="24"/>
          <w:szCs w:val="24"/>
          <w:u w:val="single"/>
        </w:rPr>
        <w:t>Policy for extended absences</w:t>
      </w:r>
      <w:r>
        <w:rPr>
          <w:sz w:val="24"/>
          <w:szCs w:val="24"/>
        </w:rPr>
        <w:t xml:space="preserve">—recommendation made to </w:t>
      </w:r>
      <w:r w:rsidR="00CB1889">
        <w:rPr>
          <w:sz w:val="24"/>
          <w:szCs w:val="24"/>
        </w:rPr>
        <w:t xml:space="preserve">look </w:t>
      </w:r>
      <w:r w:rsidR="00E835EF">
        <w:rPr>
          <w:sz w:val="24"/>
          <w:szCs w:val="24"/>
        </w:rPr>
        <w:t xml:space="preserve">at </w:t>
      </w:r>
      <w:r w:rsidR="00CB1889">
        <w:rPr>
          <w:sz w:val="24"/>
          <w:szCs w:val="24"/>
        </w:rPr>
        <w:t xml:space="preserve">colleges around us and if they have current policies. Senate would think Dr. Grover would need to look into this and think about what academic affairs would have to say about this issue. </w:t>
      </w:r>
      <w:r w:rsidR="00CB1889">
        <w:rPr>
          <w:sz w:val="24"/>
          <w:szCs w:val="24"/>
        </w:rPr>
        <w:lastRenderedPageBreak/>
        <w:t xml:space="preserve">Faculty Senate would like to suggest Dr. Grover meet with the Senate about what our thoughts are. </w:t>
      </w:r>
    </w:p>
    <w:p w14:paraId="68F267F0" w14:textId="6EF78E6D" w:rsidR="00CB1889" w:rsidRDefault="00CB1889">
      <w:pPr>
        <w:rPr>
          <w:sz w:val="24"/>
          <w:szCs w:val="24"/>
        </w:rPr>
      </w:pPr>
      <w:r w:rsidRPr="003C0613">
        <w:rPr>
          <w:sz w:val="24"/>
          <w:szCs w:val="24"/>
          <w:u w:val="single"/>
        </w:rPr>
        <w:t>Incomplete Grade Policy</w:t>
      </w:r>
      <w:r w:rsidR="00075F59">
        <w:rPr>
          <w:sz w:val="24"/>
          <w:szCs w:val="24"/>
        </w:rPr>
        <w:t xml:space="preserve">—Reported a school in MO is letting students continue their incompletes to extend over multiple semesters. Current policy for students and faculty sets a time limit and the instructor sets the time. Handbook will be checked to ensure the policy is written the same in the student handbook. </w:t>
      </w:r>
    </w:p>
    <w:p w14:paraId="2A1FE3A2" w14:textId="26B2A98F" w:rsidR="00075F59" w:rsidRDefault="00075F59">
      <w:pPr>
        <w:rPr>
          <w:sz w:val="24"/>
          <w:szCs w:val="24"/>
        </w:rPr>
      </w:pPr>
      <w:r w:rsidRPr="003C0613">
        <w:rPr>
          <w:sz w:val="24"/>
          <w:szCs w:val="24"/>
          <w:u w:val="single"/>
        </w:rPr>
        <w:t>Football Workouts</w:t>
      </w:r>
      <w:r>
        <w:rPr>
          <w:sz w:val="24"/>
          <w:szCs w:val="24"/>
        </w:rPr>
        <w:t xml:space="preserve">—students are late to class due to work outs with the football team is causing an issue. </w:t>
      </w:r>
      <w:r w:rsidR="00AE65B4">
        <w:rPr>
          <w:sz w:val="24"/>
          <w:szCs w:val="24"/>
        </w:rPr>
        <w:t xml:space="preserve">Clarification is being made to be sure students are </w:t>
      </w:r>
      <w:r w:rsidR="00240F65">
        <w:rPr>
          <w:sz w:val="24"/>
          <w:szCs w:val="24"/>
        </w:rPr>
        <w:t xml:space="preserve">not making schedules specifically around football workouts </w:t>
      </w:r>
      <w:r w:rsidR="003C0613">
        <w:rPr>
          <w:sz w:val="24"/>
          <w:szCs w:val="24"/>
        </w:rPr>
        <w:t>during</w:t>
      </w:r>
      <w:r w:rsidR="00240F65">
        <w:rPr>
          <w:sz w:val="24"/>
          <w:szCs w:val="24"/>
        </w:rPr>
        <w:t xml:space="preserve"> class</w:t>
      </w:r>
      <w:r w:rsidR="003C0613">
        <w:rPr>
          <w:sz w:val="24"/>
          <w:szCs w:val="24"/>
        </w:rPr>
        <w:t xml:space="preserve"> </w:t>
      </w:r>
      <w:r w:rsidR="00240F65">
        <w:rPr>
          <w:sz w:val="24"/>
          <w:szCs w:val="24"/>
        </w:rPr>
        <w:t xml:space="preserve">times in the mornings especially. </w:t>
      </w:r>
    </w:p>
    <w:p w14:paraId="3F7FECEE" w14:textId="64FEA77A" w:rsidR="000A5130" w:rsidRDefault="000A5130">
      <w:pPr>
        <w:rPr>
          <w:sz w:val="24"/>
          <w:szCs w:val="24"/>
        </w:rPr>
      </w:pPr>
      <w:r w:rsidRPr="00945017">
        <w:rPr>
          <w:sz w:val="24"/>
          <w:szCs w:val="24"/>
          <w:u w:val="single"/>
        </w:rPr>
        <w:t>Pay Stub clarity</w:t>
      </w:r>
      <w:r w:rsidR="005037F1">
        <w:rPr>
          <w:sz w:val="24"/>
          <w:szCs w:val="24"/>
        </w:rPr>
        <w:t xml:space="preserve">—easier to find out on a pay stub what extra duties </w:t>
      </w:r>
      <w:r w:rsidR="00326021">
        <w:rPr>
          <w:sz w:val="24"/>
          <w:szCs w:val="24"/>
        </w:rPr>
        <w:t xml:space="preserve">are and </w:t>
      </w:r>
      <w:r w:rsidR="00F7722F">
        <w:rPr>
          <w:sz w:val="24"/>
          <w:szCs w:val="24"/>
        </w:rPr>
        <w:t>what extra pay faculty and staff are getting.</w:t>
      </w:r>
      <w:r w:rsidR="001A0BCA">
        <w:rPr>
          <w:sz w:val="24"/>
          <w:szCs w:val="24"/>
        </w:rPr>
        <w:t xml:space="preserve"> Are there any conversations starting about raises</w:t>
      </w:r>
      <w:r w:rsidR="00945017">
        <w:rPr>
          <w:sz w:val="24"/>
          <w:szCs w:val="24"/>
        </w:rPr>
        <w:t xml:space="preserve"> or faculty compensation. </w:t>
      </w:r>
    </w:p>
    <w:p w14:paraId="4A7E1573" w14:textId="77A8C35D" w:rsidR="00F7722F" w:rsidRDefault="00F7722F">
      <w:pPr>
        <w:rPr>
          <w:sz w:val="24"/>
          <w:szCs w:val="24"/>
        </w:rPr>
      </w:pPr>
      <w:r w:rsidRPr="00945017">
        <w:rPr>
          <w:sz w:val="24"/>
          <w:szCs w:val="24"/>
          <w:u w:val="single"/>
        </w:rPr>
        <w:t>Admissions office Delays</w:t>
      </w:r>
      <w:r w:rsidR="002C1F4B">
        <w:rPr>
          <w:sz w:val="24"/>
          <w:szCs w:val="24"/>
        </w:rPr>
        <w:t xml:space="preserve">—significant issue with not getting replys or answers to questions in a timely manner. Difficult to get through on the phone at ALL times. </w:t>
      </w:r>
    </w:p>
    <w:p w14:paraId="205BD06E" w14:textId="7D57D95C" w:rsidR="009B05F7" w:rsidRDefault="009B05F7">
      <w:pPr>
        <w:rPr>
          <w:sz w:val="24"/>
          <w:szCs w:val="24"/>
        </w:rPr>
      </w:pPr>
    </w:p>
    <w:p w14:paraId="2E3A909D" w14:textId="733516BD" w:rsidR="009B05F7" w:rsidRPr="00C0783F" w:rsidRDefault="009B05F7">
      <w:pPr>
        <w:rPr>
          <w:sz w:val="24"/>
          <w:szCs w:val="24"/>
        </w:rPr>
      </w:pPr>
      <w:r>
        <w:rPr>
          <w:sz w:val="24"/>
          <w:szCs w:val="24"/>
        </w:rPr>
        <w:t>Calvin moves to adjourn the meeting at 9:17am. Second by Lashawna Powers.</w:t>
      </w:r>
    </w:p>
    <w:sectPr w:rsidR="009B05F7" w:rsidRPr="00C0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3F"/>
    <w:rsid w:val="00075F59"/>
    <w:rsid w:val="000A5130"/>
    <w:rsid w:val="001A0BCA"/>
    <w:rsid w:val="001E5D7C"/>
    <w:rsid w:val="00240F65"/>
    <w:rsid w:val="002C1F4B"/>
    <w:rsid w:val="00326021"/>
    <w:rsid w:val="003C0613"/>
    <w:rsid w:val="005037F1"/>
    <w:rsid w:val="00945017"/>
    <w:rsid w:val="009B05F7"/>
    <w:rsid w:val="00AE65B4"/>
    <w:rsid w:val="00C0783F"/>
    <w:rsid w:val="00C21344"/>
    <w:rsid w:val="00C23762"/>
    <w:rsid w:val="00CB1889"/>
    <w:rsid w:val="00D711EE"/>
    <w:rsid w:val="00E835EF"/>
    <w:rsid w:val="00F7722F"/>
    <w:rsid w:val="00FB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8C68"/>
  <w15:chartTrackingRefBased/>
  <w15:docId w15:val="{BC5F829E-21CB-4A03-9514-BF48E2C5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Ashlee</dc:creator>
  <cp:keywords/>
  <dc:description/>
  <cp:lastModifiedBy>Becker, Calvin S</cp:lastModifiedBy>
  <cp:revision>2</cp:revision>
  <dcterms:created xsi:type="dcterms:W3CDTF">2022-04-04T17:53:00Z</dcterms:created>
  <dcterms:modified xsi:type="dcterms:W3CDTF">2022-04-04T17:53:00Z</dcterms:modified>
</cp:coreProperties>
</file>